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A" w:rsidRDefault="00366969" w:rsidP="0036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969">
        <w:rPr>
          <w:rFonts w:ascii="Times New Roman" w:hAnsi="Times New Roman" w:cs="Times New Roman"/>
          <w:b/>
          <w:bCs/>
          <w:sz w:val="24"/>
          <w:szCs w:val="24"/>
        </w:rPr>
        <w:t>План мероприятий (дорожная карта) по реализации целевой модели наставничества в МБОУ «</w:t>
      </w:r>
      <w:r>
        <w:rPr>
          <w:rFonts w:ascii="Times New Roman" w:hAnsi="Times New Roman" w:cs="Times New Roman"/>
          <w:b/>
          <w:bCs/>
          <w:sz w:val="24"/>
          <w:szCs w:val="24"/>
        </w:rPr>
        <w:t>Наурская СОШ №3</w:t>
      </w:r>
      <w:r w:rsidRPr="00366969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969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36F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66969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36F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66969">
        <w:rPr>
          <w:rFonts w:ascii="Times New Roman" w:hAnsi="Times New Roman" w:cs="Times New Roman"/>
          <w:b/>
          <w:bCs/>
          <w:sz w:val="24"/>
          <w:szCs w:val="24"/>
        </w:rPr>
        <w:t xml:space="preserve"> год ( дале</w:t>
      </w:r>
      <w:proofErr w:type="gramStart"/>
      <w:r w:rsidRPr="00366969">
        <w:rPr>
          <w:rFonts w:ascii="Times New Roman" w:hAnsi="Times New Roman" w:cs="Times New Roman"/>
          <w:b/>
          <w:bCs/>
          <w:sz w:val="24"/>
          <w:szCs w:val="24"/>
        </w:rPr>
        <w:t>е-</w:t>
      </w:r>
      <w:proofErr w:type="gramEnd"/>
      <w:r w:rsidRPr="00366969">
        <w:rPr>
          <w:rFonts w:ascii="Times New Roman" w:hAnsi="Times New Roman" w:cs="Times New Roman"/>
          <w:b/>
          <w:bCs/>
          <w:sz w:val="24"/>
          <w:szCs w:val="24"/>
        </w:rPr>
        <w:t xml:space="preserve"> Целевая модель наставничества)</w:t>
      </w:r>
    </w:p>
    <w:p w:rsidR="00ED53CE" w:rsidRDefault="00ED53CE" w:rsidP="0036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40"/>
        <w:gridCol w:w="5106"/>
        <w:gridCol w:w="3618"/>
        <w:gridCol w:w="3622"/>
      </w:tblGrid>
      <w:tr w:rsidR="00ED53CE" w:rsidTr="00ED53CE">
        <w:tc>
          <w:tcPr>
            <w:tcW w:w="2122" w:type="dxa"/>
          </w:tcPr>
          <w:p w:rsidR="00ED53CE" w:rsidRPr="00ED53CE" w:rsidRDefault="00ED53CE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3CE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158" w:type="dxa"/>
          </w:tcPr>
          <w:p w:rsidR="00ED53CE" w:rsidRPr="00ED53CE" w:rsidRDefault="00ED53CE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3CE"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3640" w:type="dxa"/>
          </w:tcPr>
          <w:p w:rsidR="00ED53CE" w:rsidRPr="00ED53CE" w:rsidRDefault="00ED53CE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3CE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3640" w:type="dxa"/>
          </w:tcPr>
          <w:p w:rsidR="00ED53CE" w:rsidRPr="00ED53CE" w:rsidRDefault="00ED53CE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3CE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0C5541" w:rsidTr="005C42AB">
        <w:tc>
          <w:tcPr>
            <w:tcW w:w="14560" w:type="dxa"/>
            <w:gridSpan w:val="4"/>
          </w:tcPr>
          <w:p w:rsidR="000C5541" w:rsidRPr="000C5541" w:rsidRDefault="000C554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541">
              <w:rPr>
                <w:rFonts w:ascii="Times New Roman" w:hAnsi="Times New Roman" w:cs="Times New Roman"/>
                <w:b/>
                <w:bCs/>
              </w:rPr>
              <w:t>1.Нормативно-правовое регулирование реализации целевой модели наставничества</w:t>
            </w:r>
          </w:p>
        </w:tc>
      </w:tr>
      <w:tr w:rsidR="00ED53CE" w:rsidTr="00ED53CE">
        <w:tc>
          <w:tcPr>
            <w:tcW w:w="2122" w:type="dxa"/>
          </w:tcPr>
          <w:p w:rsidR="00ED53CE" w:rsidRPr="00D13A15" w:rsidRDefault="00D13A15" w:rsidP="00D13A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3A15">
              <w:rPr>
                <w:rFonts w:ascii="Times New Roman" w:hAnsi="Times New Roman" w:cs="Times New Roman"/>
              </w:rPr>
              <w:t>Разработка Дорожной карты, Положения о реализации целевой модели наставничества в МБОУ « Наурская СОШ</w:t>
            </w:r>
            <w:r w:rsidR="00CF0F2D">
              <w:rPr>
                <w:rFonts w:ascii="Times New Roman" w:hAnsi="Times New Roman" w:cs="Times New Roman"/>
              </w:rPr>
              <w:t xml:space="preserve"> </w:t>
            </w:r>
            <w:r w:rsidRPr="00D13A15">
              <w:rPr>
                <w:rFonts w:ascii="Times New Roman" w:hAnsi="Times New Roman" w:cs="Times New Roman"/>
              </w:rPr>
              <w:t>№3»,</w:t>
            </w:r>
            <w:r w:rsidR="00CF0F2D">
              <w:rPr>
                <w:rFonts w:ascii="Times New Roman" w:hAnsi="Times New Roman" w:cs="Times New Roman"/>
              </w:rPr>
              <w:t xml:space="preserve"> </w:t>
            </w:r>
            <w:r w:rsidRPr="00D13A15">
              <w:rPr>
                <w:rFonts w:ascii="Times New Roman" w:hAnsi="Times New Roman" w:cs="Times New Roman"/>
              </w:rPr>
              <w:t>Программы наставничества школы, локального акта регламентирующего меры стимулирования педагогических работников школы</w:t>
            </w:r>
          </w:p>
        </w:tc>
        <w:tc>
          <w:tcPr>
            <w:tcW w:w="5158" w:type="dxa"/>
          </w:tcPr>
          <w:p w:rsidR="00ED53CE" w:rsidRDefault="00ED53CE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8E1" w:rsidRDefault="001B38E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8E1" w:rsidRDefault="001B38E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8E1" w:rsidRDefault="001B38E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38E1" w:rsidRPr="001B38E1" w:rsidRDefault="00936F69" w:rsidP="0036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октября 2024</w:t>
            </w:r>
            <w:r w:rsidR="001B38E1" w:rsidRPr="001B38E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40" w:type="dxa"/>
          </w:tcPr>
          <w:p w:rsidR="00ED53CE" w:rsidRPr="00592FB2" w:rsidRDefault="00592FB2" w:rsidP="00592F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FB2">
              <w:rPr>
                <w:rFonts w:ascii="Times New Roman" w:hAnsi="Times New Roman" w:cs="Times New Roman"/>
              </w:rPr>
              <w:t xml:space="preserve">Приказ, положение программы наставничества, локальный </w:t>
            </w:r>
            <w:proofErr w:type="gramStart"/>
            <w:r w:rsidRPr="00592FB2">
              <w:rPr>
                <w:rFonts w:ascii="Times New Roman" w:hAnsi="Times New Roman" w:cs="Times New Roman"/>
              </w:rPr>
              <w:t>акт</w:t>
            </w:r>
            <w:proofErr w:type="gramEnd"/>
            <w:r w:rsidRPr="00592FB2">
              <w:rPr>
                <w:rFonts w:ascii="Times New Roman" w:hAnsi="Times New Roman" w:cs="Times New Roman"/>
              </w:rPr>
              <w:t xml:space="preserve"> регламентирующий меры стимулирования педагогических работников школы, включенных в систему наставничества</w:t>
            </w:r>
          </w:p>
        </w:tc>
        <w:tc>
          <w:tcPr>
            <w:tcW w:w="3640" w:type="dxa"/>
          </w:tcPr>
          <w:p w:rsidR="00ED53CE" w:rsidRDefault="00ED53CE" w:rsidP="0036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B2" w:rsidRDefault="00592FB2" w:rsidP="0036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B2" w:rsidRDefault="00592FB2" w:rsidP="0036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B2" w:rsidRDefault="00592FB2" w:rsidP="0036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FB2" w:rsidRPr="00592FB2" w:rsidRDefault="00592FB2" w:rsidP="0036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67A3E" w:rsidTr="00AD5D5D">
        <w:tc>
          <w:tcPr>
            <w:tcW w:w="14560" w:type="dxa"/>
            <w:gridSpan w:val="4"/>
          </w:tcPr>
          <w:p w:rsidR="00567A3E" w:rsidRPr="00567A3E" w:rsidRDefault="00567A3E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A3E">
              <w:rPr>
                <w:rFonts w:ascii="Times New Roman" w:hAnsi="Times New Roman" w:cs="Times New Roman"/>
                <w:b/>
                <w:bCs/>
              </w:rPr>
              <w:t>2.Организационная, методическая, экспертно- консультационная, информационная и просветительская поддержка участников внедрения целевой модели наставничества</w:t>
            </w:r>
          </w:p>
        </w:tc>
      </w:tr>
      <w:tr w:rsidR="00ED53CE" w:rsidRPr="00BE1113" w:rsidTr="00ED53CE">
        <w:tc>
          <w:tcPr>
            <w:tcW w:w="2122" w:type="dxa"/>
          </w:tcPr>
          <w:p w:rsidR="00ED53CE" w:rsidRPr="00BE1113" w:rsidRDefault="00336826" w:rsidP="003368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113">
              <w:rPr>
                <w:rFonts w:ascii="Times New Roman" w:hAnsi="Times New Roman" w:cs="Times New Roman"/>
              </w:rPr>
              <w:t>Отбор и обучение наставников</w:t>
            </w:r>
          </w:p>
        </w:tc>
        <w:tc>
          <w:tcPr>
            <w:tcW w:w="5158" w:type="dxa"/>
          </w:tcPr>
          <w:p w:rsidR="00ED53CE" w:rsidRPr="00BE1113" w:rsidRDefault="00FD3961" w:rsidP="00366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1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6F69">
              <w:rPr>
                <w:rFonts w:ascii="Times New Roman" w:hAnsi="Times New Roman" w:cs="Times New Roman"/>
                <w:sz w:val="24"/>
                <w:szCs w:val="24"/>
              </w:rPr>
              <w:t>о октября 2024</w:t>
            </w:r>
            <w:r w:rsidR="00336826" w:rsidRPr="00BE11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40" w:type="dxa"/>
          </w:tcPr>
          <w:p w:rsidR="00ED53CE" w:rsidRPr="00BE1113" w:rsidRDefault="00BE1113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113">
              <w:rPr>
                <w:rFonts w:ascii="Times New Roman" w:hAnsi="Times New Roman" w:cs="Times New Roman"/>
              </w:rPr>
              <w:t>Протоколы семинара</w:t>
            </w:r>
          </w:p>
        </w:tc>
        <w:tc>
          <w:tcPr>
            <w:tcW w:w="3640" w:type="dxa"/>
          </w:tcPr>
          <w:p w:rsidR="00ED53CE" w:rsidRPr="00BE1113" w:rsidRDefault="00BE1113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113">
              <w:rPr>
                <w:rFonts w:ascii="Times New Roman" w:hAnsi="Times New Roman" w:cs="Times New Roman"/>
              </w:rPr>
              <w:t>Зам</w:t>
            </w:r>
            <w:proofErr w:type="gramStart"/>
            <w:r w:rsidRPr="00BE1113">
              <w:rPr>
                <w:rFonts w:ascii="Times New Roman" w:hAnsi="Times New Roman" w:cs="Times New Roman"/>
              </w:rPr>
              <w:t>.п</w:t>
            </w:r>
            <w:proofErr w:type="gramEnd"/>
            <w:r w:rsidRPr="00BE1113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Pr="00BE1113">
              <w:rPr>
                <w:rFonts w:ascii="Times New Roman" w:hAnsi="Times New Roman" w:cs="Times New Roman"/>
              </w:rPr>
              <w:t>УВР,ВР.,руководители</w:t>
            </w:r>
            <w:proofErr w:type="spellEnd"/>
            <w:r w:rsidRPr="00BE1113">
              <w:rPr>
                <w:rFonts w:ascii="Times New Roman" w:hAnsi="Times New Roman" w:cs="Times New Roman"/>
              </w:rPr>
              <w:t xml:space="preserve"> ШМО</w:t>
            </w:r>
          </w:p>
        </w:tc>
      </w:tr>
      <w:tr w:rsidR="00ED53CE" w:rsidTr="00B11378">
        <w:trPr>
          <w:trHeight w:val="1980"/>
        </w:trPr>
        <w:tc>
          <w:tcPr>
            <w:tcW w:w="2122" w:type="dxa"/>
          </w:tcPr>
          <w:p w:rsidR="00ED53CE" w:rsidRPr="00A33523" w:rsidRDefault="00A33523" w:rsidP="00A335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523">
              <w:rPr>
                <w:rFonts w:ascii="Times New Roman" w:hAnsi="Times New Roman" w:cs="Times New Roman"/>
              </w:rPr>
              <w:t>Обеспечение прохождения курсов повышения квалификации по вопросам организации наставничества</w:t>
            </w:r>
          </w:p>
        </w:tc>
        <w:tc>
          <w:tcPr>
            <w:tcW w:w="5158" w:type="dxa"/>
          </w:tcPr>
          <w:p w:rsidR="00ED53CE" w:rsidRDefault="00B11378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В течение года</w:t>
            </w:r>
          </w:p>
        </w:tc>
        <w:tc>
          <w:tcPr>
            <w:tcW w:w="3640" w:type="dxa"/>
          </w:tcPr>
          <w:p w:rsidR="00ED53CE" w:rsidRPr="00D7417C" w:rsidRDefault="00B11378" w:rsidP="00D7417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17C">
              <w:rPr>
                <w:rFonts w:ascii="Times New Roman" w:hAnsi="Times New Roman" w:cs="Times New Roman"/>
              </w:rPr>
              <w:t>Непрерывный профессиональный рост, очное развитие и самореализация педагогических работников школы, информация о прохождении КПК, удостоверения</w:t>
            </w:r>
          </w:p>
        </w:tc>
        <w:tc>
          <w:tcPr>
            <w:tcW w:w="3640" w:type="dxa"/>
          </w:tcPr>
          <w:p w:rsidR="00ED53CE" w:rsidRDefault="00ED53CE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53CE" w:rsidTr="00ED53CE">
        <w:tc>
          <w:tcPr>
            <w:tcW w:w="2122" w:type="dxa"/>
          </w:tcPr>
          <w:p w:rsidR="00ED53CE" w:rsidRPr="00D46D96" w:rsidRDefault="00B44ED5" w:rsidP="00D46D9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D96">
              <w:rPr>
                <w:rFonts w:ascii="Times New Roman" w:hAnsi="Times New Roman" w:cs="Times New Roman"/>
              </w:rPr>
              <w:t>Привлечение к реализации программ наставничества школы, предприятий и организаций района</w:t>
            </w:r>
          </w:p>
        </w:tc>
        <w:tc>
          <w:tcPr>
            <w:tcW w:w="5158" w:type="dxa"/>
          </w:tcPr>
          <w:p w:rsidR="00ED53CE" w:rsidRPr="00F47362" w:rsidRDefault="00D46D96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6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40" w:type="dxa"/>
          </w:tcPr>
          <w:p w:rsidR="00ED53CE" w:rsidRPr="00F47362" w:rsidRDefault="00D46D96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62">
              <w:rPr>
                <w:rFonts w:ascii="Times New Roman" w:hAnsi="Times New Roman" w:cs="Times New Roman"/>
              </w:rPr>
              <w:t>Развитие партнерских отношений</w:t>
            </w:r>
          </w:p>
        </w:tc>
        <w:tc>
          <w:tcPr>
            <w:tcW w:w="3640" w:type="dxa"/>
          </w:tcPr>
          <w:p w:rsidR="00ED53CE" w:rsidRPr="00F47362" w:rsidRDefault="00D46D96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62">
              <w:rPr>
                <w:rFonts w:ascii="Times New Roman" w:hAnsi="Times New Roman" w:cs="Times New Roman"/>
              </w:rPr>
              <w:t>Руководители ШМО, педагог-психолог</w:t>
            </w:r>
          </w:p>
        </w:tc>
      </w:tr>
      <w:tr w:rsidR="00ED53CE" w:rsidTr="00ED53CE">
        <w:tc>
          <w:tcPr>
            <w:tcW w:w="2122" w:type="dxa"/>
          </w:tcPr>
          <w:p w:rsidR="00ED53CE" w:rsidRPr="008501B9" w:rsidRDefault="008501B9" w:rsidP="008501B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1B9">
              <w:rPr>
                <w:rFonts w:ascii="Times New Roman" w:hAnsi="Times New Roman" w:cs="Times New Roman"/>
              </w:rPr>
              <w:lastRenderedPageBreak/>
              <w:t>Размещение информации о реализации Целевой модели наставничества на информационных ресурсах школы</w:t>
            </w:r>
          </w:p>
        </w:tc>
        <w:tc>
          <w:tcPr>
            <w:tcW w:w="5158" w:type="dxa"/>
          </w:tcPr>
          <w:p w:rsidR="00ED53CE" w:rsidRPr="00F47362" w:rsidRDefault="008501B9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62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40" w:type="dxa"/>
          </w:tcPr>
          <w:p w:rsidR="00ED53CE" w:rsidRPr="00F47362" w:rsidRDefault="008501B9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62">
              <w:rPr>
                <w:rFonts w:ascii="Times New Roman" w:hAnsi="Times New Roman" w:cs="Times New Roman"/>
              </w:rPr>
              <w:t>Не менее 4-5 публикаций</w:t>
            </w:r>
          </w:p>
        </w:tc>
        <w:tc>
          <w:tcPr>
            <w:tcW w:w="3640" w:type="dxa"/>
          </w:tcPr>
          <w:p w:rsidR="00ED53CE" w:rsidRPr="00F47362" w:rsidRDefault="00F47362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362">
              <w:rPr>
                <w:rFonts w:ascii="Times New Roman" w:hAnsi="Times New Roman" w:cs="Times New Roman"/>
              </w:rPr>
              <w:t>Зам.по ВР, руководители ШМО</w:t>
            </w:r>
          </w:p>
        </w:tc>
      </w:tr>
      <w:tr w:rsidR="00D57EA2" w:rsidTr="00145929">
        <w:tc>
          <w:tcPr>
            <w:tcW w:w="14560" w:type="dxa"/>
            <w:gridSpan w:val="4"/>
          </w:tcPr>
          <w:p w:rsidR="00D57EA2" w:rsidRPr="00D57EA2" w:rsidRDefault="00D57EA2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A2">
              <w:rPr>
                <w:rFonts w:ascii="Times New Roman" w:hAnsi="Times New Roman" w:cs="Times New Roman"/>
                <w:b/>
                <w:bCs/>
              </w:rPr>
              <w:t>3.Реализация модели наставничества</w:t>
            </w:r>
          </w:p>
        </w:tc>
      </w:tr>
      <w:tr w:rsidR="00D46D96" w:rsidRPr="00E07E18" w:rsidTr="00ED53CE">
        <w:tc>
          <w:tcPr>
            <w:tcW w:w="2122" w:type="dxa"/>
          </w:tcPr>
          <w:p w:rsidR="00D46D96" w:rsidRPr="00E07E18" w:rsidRDefault="001D58A6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18">
              <w:rPr>
                <w:rFonts w:ascii="Times New Roman" w:hAnsi="Times New Roman" w:cs="Times New Roman"/>
              </w:rPr>
              <w:t>Формирование базы наставляемых в 2022-2023 учебном году</w:t>
            </w:r>
          </w:p>
        </w:tc>
        <w:tc>
          <w:tcPr>
            <w:tcW w:w="5158" w:type="dxa"/>
          </w:tcPr>
          <w:p w:rsidR="00D46D96" w:rsidRPr="00E07E18" w:rsidRDefault="001D58A6" w:rsidP="00936F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18">
              <w:rPr>
                <w:rFonts w:ascii="Times New Roman" w:hAnsi="Times New Roman" w:cs="Times New Roman"/>
              </w:rPr>
              <w:t>до октября 202</w:t>
            </w:r>
            <w:r w:rsidR="00936F69">
              <w:rPr>
                <w:rFonts w:ascii="Times New Roman" w:hAnsi="Times New Roman" w:cs="Times New Roman"/>
              </w:rPr>
              <w:t>4</w:t>
            </w:r>
            <w:r w:rsidRPr="00E07E1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40" w:type="dxa"/>
          </w:tcPr>
          <w:p w:rsidR="00D46D96" w:rsidRPr="00E07E18" w:rsidRDefault="001D58A6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18">
              <w:rPr>
                <w:rFonts w:ascii="Times New Roman" w:hAnsi="Times New Roman" w:cs="Times New Roman"/>
              </w:rPr>
              <w:t>База наставляемых с перечнем запросов</w:t>
            </w:r>
          </w:p>
        </w:tc>
        <w:tc>
          <w:tcPr>
            <w:tcW w:w="3640" w:type="dxa"/>
          </w:tcPr>
          <w:p w:rsidR="00D46D96" w:rsidRPr="00E07E18" w:rsidRDefault="004E35A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E18">
              <w:rPr>
                <w:rFonts w:ascii="Times New Roman" w:hAnsi="Times New Roman" w:cs="Times New Roman"/>
              </w:rPr>
              <w:t>Зам</w:t>
            </w:r>
            <w:proofErr w:type="gramStart"/>
            <w:r w:rsidRPr="00E07E18">
              <w:rPr>
                <w:rFonts w:ascii="Times New Roman" w:hAnsi="Times New Roman" w:cs="Times New Roman"/>
              </w:rPr>
              <w:t>.п</w:t>
            </w:r>
            <w:proofErr w:type="gramEnd"/>
            <w:r w:rsidRPr="00E07E18">
              <w:rPr>
                <w:rFonts w:ascii="Times New Roman" w:hAnsi="Times New Roman" w:cs="Times New Roman"/>
              </w:rPr>
              <w:t>о УВР,ВР</w:t>
            </w:r>
          </w:p>
        </w:tc>
      </w:tr>
      <w:tr w:rsidR="00D46D96" w:rsidRPr="00D83A51" w:rsidTr="00ED53CE">
        <w:tc>
          <w:tcPr>
            <w:tcW w:w="2122" w:type="dxa"/>
          </w:tcPr>
          <w:p w:rsidR="00D46D96" w:rsidRPr="00D83A51" w:rsidRDefault="00D83A5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A51">
              <w:rPr>
                <w:rFonts w:ascii="Times New Roman" w:hAnsi="Times New Roman" w:cs="Times New Roman"/>
              </w:rPr>
              <w:t>Формирование базы наставников в 2022-2023 учебном году</w:t>
            </w:r>
          </w:p>
        </w:tc>
        <w:tc>
          <w:tcPr>
            <w:tcW w:w="5158" w:type="dxa"/>
          </w:tcPr>
          <w:p w:rsidR="00D46D96" w:rsidRPr="00D83A51" w:rsidRDefault="00936F69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 октября 2024</w:t>
            </w:r>
            <w:r w:rsidR="00D83A51" w:rsidRPr="00D83A5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40" w:type="dxa"/>
          </w:tcPr>
          <w:p w:rsidR="00D46D96" w:rsidRPr="00D83A51" w:rsidRDefault="00D83A5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A51">
              <w:rPr>
                <w:rFonts w:ascii="Times New Roman" w:hAnsi="Times New Roman" w:cs="Times New Roman"/>
              </w:rPr>
              <w:t>База наставников с перечнем компетенций</w:t>
            </w:r>
          </w:p>
        </w:tc>
        <w:tc>
          <w:tcPr>
            <w:tcW w:w="3640" w:type="dxa"/>
          </w:tcPr>
          <w:p w:rsidR="00D46D96" w:rsidRPr="00D83A51" w:rsidRDefault="00D83A5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A51">
              <w:rPr>
                <w:rFonts w:ascii="Times New Roman" w:hAnsi="Times New Roman" w:cs="Times New Roman"/>
              </w:rPr>
              <w:t>Зам. по УВР, ВР</w:t>
            </w:r>
          </w:p>
        </w:tc>
      </w:tr>
      <w:tr w:rsidR="00CA1EE7" w:rsidRPr="00387AE0" w:rsidTr="00ED53CE">
        <w:tc>
          <w:tcPr>
            <w:tcW w:w="2122" w:type="dxa"/>
          </w:tcPr>
          <w:p w:rsidR="00CA1EE7" w:rsidRPr="00387AE0" w:rsidRDefault="007472AC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AE0">
              <w:rPr>
                <w:rFonts w:ascii="Times New Roman" w:hAnsi="Times New Roman" w:cs="Times New Roman"/>
              </w:rPr>
              <w:t>Формирование наставнических пар или групп</w:t>
            </w:r>
          </w:p>
        </w:tc>
        <w:tc>
          <w:tcPr>
            <w:tcW w:w="5158" w:type="dxa"/>
          </w:tcPr>
          <w:p w:rsidR="00CA1EE7" w:rsidRPr="00387AE0" w:rsidRDefault="007472AC" w:rsidP="00936F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AE0">
              <w:rPr>
                <w:rFonts w:ascii="Times New Roman" w:hAnsi="Times New Roman" w:cs="Times New Roman"/>
              </w:rPr>
              <w:t>до октября 202</w:t>
            </w:r>
            <w:r w:rsidR="00936F69">
              <w:rPr>
                <w:rFonts w:ascii="Times New Roman" w:hAnsi="Times New Roman" w:cs="Times New Roman"/>
              </w:rPr>
              <w:t>4</w:t>
            </w:r>
            <w:r w:rsidRPr="00387AE0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40" w:type="dxa"/>
          </w:tcPr>
          <w:p w:rsidR="00CA1EE7" w:rsidRPr="00387AE0" w:rsidRDefault="007472AC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AE0">
              <w:rPr>
                <w:rFonts w:ascii="Times New Roman" w:hAnsi="Times New Roman" w:cs="Times New Roman"/>
              </w:rPr>
              <w:t>Приказ о закреплении наставнических пар</w:t>
            </w:r>
          </w:p>
        </w:tc>
        <w:tc>
          <w:tcPr>
            <w:tcW w:w="3640" w:type="dxa"/>
          </w:tcPr>
          <w:p w:rsidR="00CA1EE7" w:rsidRPr="00387AE0" w:rsidRDefault="007472AC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AE0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CA1EE7" w:rsidTr="00ED53CE">
        <w:tc>
          <w:tcPr>
            <w:tcW w:w="2122" w:type="dxa"/>
          </w:tcPr>
          <w:p w:rsidR="00CA1EE7" w:rsidRPr="007E584B" w:rsidRDefault="007E584B" w:rsidP="007E584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84B">
              <w:rPr>
                <w:rFonts w:ascii="Times New Roman" w:hAnsi="Times New Roman" w:cs="Times New Roman"/>
              </w:rPr>
              <w:t>Организация работы наставнических пар или групп, формирование и реализация индивидуального образовательного маршрута, индивидуальной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584B">
              <w:rPr>
                <w:rFonts w:ascii="Times New Roman" w:hAnsi="Times New Roman" w:cs="Times New Roman"/>
              </w:rPr>
              <w:t>образовательной траектории</w:t>
            </w:r>
          </w:p>
        </w:tc>
        <w:tc>
          <w:tcPr>
            <w:tcW w:w="5158" w:type="dxa"/>
          </w:tcPr>
          <w:p w:rsidR="00CA1EE7" w:rsidRPr="002924B4" w:rsidRDefault="004D1CB0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B4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640" w:type="dxa"/>
          </w:tcPr>
          <w:p w:rsidR="00CA1EE7" w:rsidRPr="002924B4" w:rsidRDefault="004D1CB0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B4">
              <w:rPr>
                <w:rFonts w:ascii="Times New Roman" w:hAnsi="Times New Roman" w:cs="Times New Roman"/>
              </w:rPr>
              <w:t>Реализация программ наставничества</w:t>
            </w:r>
          </w:p>
        </w:tc>
        <w:tc>
          <w:tcPr>
            <w:tcW w:w="3640" w:type="dxa"/>
          </w:tcPr>
          <w:p w:rsidR="00CA1EE7" w:rsidRPr="002924B4" w:rsidRDefault="004D1CB0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4B4">
              <w:rPr>
                <w:rFonts w:ascii="Times New Roman" w:hAnsi="Times New Roman" w:cs="Times New Roman"/>
              </w:rPr>
              <w:t>Руководители ШМО, педагог-психолог</w:t>
            </w:r>
          </w:p>
        </w:tc>
      </w:tr>
      <w:tr w:rsidR="004D1CB0" w:rsidTr="00711962">
        <w:tc>
          <w:tcPr>
            <w:tcW w:w="14560" w:type="dxa"/>
            <w:gridSpan w:val="4"/>
          </w:tcPr>
          <w:p w:rsidR="004D1CB0" w:rsidRPr="006944E1" w:rsidRDefault="006944E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4E1">
              <w:rPr>
                <w:rFonts w:ascii="Times New Roman" w:hAnsi="Times New Roman" w:cs="Times New Roman"/>
                <w:b/>
                <w:bCs/>
              </w:rPr>
              <w:t>4.Мониторинг и оценка результатов внедрения целевой модели наставничества</w:t>
            </w:r>
          </w:p>
        </w:tc>
      </w:tr>
      <w:tr w:rsidR="00192AF6" w:rsidTr="00ED53CE">
        <w:tc>
          <w:tcPr>
            <w:tcW w:w="2122" w:type="dxa"/>
          </w:tcPr>
          <w:p w:rsidR="00192AF6" w:rsidRPr="003628FE" w:rsidRDefault="003628FE" w:rsidP="003628F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8FE">
              <w:rPr>
                <w:rFonts w:ascii="Times New Roman" w:hAnsi="Times New Roman" w:cs="Times New Roman"/>
              </w:rPr>
              <w:t>Организация персонифицированного учета наставников и наставляемых</w:t>
            </w:r>
          </w:p>
        </w:tc>
        <w:tc>
          <w:tcPr>
            <w:tcW w:w="5158" w:type="dxa"/>
          </w:tcPr>
          <w:p w:rsidR="00192AF6" w:rsidRPr="00DB3851" w:rsidRDefault="003A3161" w:rsidP="00936F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1">
              <w:rPr>
                <w:rFonts w:ascii="Times New Roman" w:hAnsi="Times New Roman" w:cs="Times New Roman"/>
              </w:rPr>
              <w:t>до октября 202</w:t>
            </w:r>
            <w:r w:rsidR="00936F69">
              <w:rPr>
                <w:rFonts w:ascii="Times New Roman" w:hAnsi="Times New Roman" w:cs="Times New Roman"/>
              </w:rPr>
              <w:t>4</w:t>
            </w:r>
            <w:r w:rsidRPr="00DB385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40" w:type="dxa"/>
          </w:tcPr>
          <w:p w:rsidR="00192AF6" w:rsidRPr="00DB3851" w:rsidRDefault="003A316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1">
              <w:rPr>
                <w:rFonts w:ascii="Times New Roman" w:hAnsi="Times New Roman" w:cs="Times New Roman"/>
              </w:rPr>
              <w:t>Сформированы первичные данные для проведения оценки вовлеченности педагогических работников и обучающихся в различные формы наставничества</w:t>
            </w:r>
          </w:p>
        </w:tc>
        <w:tc>
          <w:tcPr>
            <w:tcW w:w="3640" w:type="dxa"/>
          </w:tcPr>
          <w:p w:rsidR="00192AF6" w:rsidRPr="00DB3851" w:rsidRDefault="003A316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1">
              <w:rPr>
                <w:rFonts w:ascii="Times New Roman" w:hAnsi="Times New Roman" w:cs="Times New Roman"/>
              </w:rPr>
              <w:t>Руководители ШМО</w:t>
            </w:r>
          </w:p>
        </w:tc>
      </w:tr>
      <w:tr w:rsidR="00623B55" w:rsidTr="00ED53CE">
        <w:tc>
          <w:tcPr>
            <w:tcW w:w="2122" w:type="dxa"/>
          </w:tcPr>
          <w:p w:rsidR="00623B55" w:rsidRPr="00DB3851" w:rsidRDefault="00DB3851" w:rsidP="00DB38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1">
              <w:rPr>
                <w:rFonts w:ascii="Times New Roman" w:hAnsi="Times New Roman" w:cs="Times New Roman"/>
              </w:rPr>
              <w:t xml:space="preserve">Проведение внутреннего мониторинга школы </w:t>
            </w:r>
            <w:r w:rsidRPr="00DB3851">
              <w:rPr>
                <w:rFonts w:ascii="Times New Roman" w:hAnsi="Times New Roman" w:cs="Times New Roman"/>
              </w:rPr>
              <w:lastRenderedPageBreak/>
              <w:t>реализации программ наставничества</w:t>
            </w:r>
          </w:p>
        </w:tc>
        <w:tc>
          <w:tcPr>
            <w:tcW w:w="5158" w:type="dxa"/>
          </w:tcPr>
          <w:p w:rsidR="00623B55" w:rsidRPr="00DB3851" w:rsidRDefault="00DB3851" w:rsidP="00936F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1">
              <w:rPr>
                <w:rFonts w:ascii="Times New Roman" w:hAnsi="Times New Roman" w:cs="Times New Roman"/>
              </w:rPr>
              <w:lastRenderedPageBreak/>
              <w:t>май 202</w:t>
            </w:r>
            <w:r w:rsidR="00936F69">
              <w:rPr>
                <w:rFonts w:ascii="Times New Roman" w:hAnsi="Times New Roman" w:cs="Times New Roman"/>
              </w:rPr>
              <w:t>4</w:t>
            </w:r>
            <w:r w:rsidRPr="00DB3851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640" w:type="dxa"/>
          </w:tcPr>
          <w:p w:rsidR="00623B55" w:rsidRPr="00DB3851" w:rsidRDefault="00DB385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1">
              <w:rPr>
                <w:rFonts w:ascii="Times New Roman" w:hAnsi="Times New Roman" w:cs="Times New Roman"/>
              </w:rPr>
              <w:t>Аналитическая справка по итогам мониторинга</w:t>
            </w:r>
          </w:p>
        </w:tc>
        <w:tc>
          <w:tcPr>
            <w:tcW w:w="3640" w:type="dxa"/>
          </w:tcPr>
          <w:p w:rsidR="00623B55" w:rsidRPr="00DB3851" w:rsidRDefault="00DB3851" w:rsidP="00366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1">
              <w:rPr>
                <w:rFonts w:ascii="Times New Roman" w:hAnsi="Times New Roman" w:cs="Times New Roman"/>
              </w:rPr>
              <w:t>Руководители ШМО</w:t>
            </w:r>
          </w:p>
        </w:tc>
      </w:tr>
    </w:tbl>
    <w:p w:rsidR="00ED53CE" w:rsidRPr="00366969" w:rsidRDefault="00ED53CE" w:rsidP="003669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D53CE" w:rsidRPr="00366969" w:rsidSect="003669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390A"/>
    <w:rsid w:val="000C5541"/>
    <w:rsid w:val="00192AF6"/>
    <w:rsid w:val="001B38E1"/>
    <w:rsid w:val="001D58A6"/>
    <w:rsid w:val="0024134C"/>
    <w:rsid w:val="002924B4"/>
    <w:rsid w:val="00336826"/>
    <w:rsid w:val="003628FE"/>
    <w:rsid w:val="00366969"/>
    <w:rsid w:val="00387AE0"/>
    <w:rsid w:val="003A3161"/>
    <w:rsid w:val="004D1CB0"/>
    <w:rsid w:val="004E35A1"/>
    <w:rsid w:val="00567A3E"/>
    <w:rsid w:val="00592FB2"/>
    <w:rsid w:val="00623B55"/>
    <w:rsid w:val="006944E1"/>
    <w:rsid w:val="007472AC"/>
    <w:rsid w:val="007E584B"/>
    <w:rsid w:val="008501B9"/>
    <w:rsid w:val="00936F69"/>
    <w:rsid w:val="00A33523"/>
    <w:rsid w:val="00B11378"/>
    <w:rsid w:val="00B44ED5"/>
    <w:rsid w:val="00BE1113"/>
    <w:rsid w:val="00CA1EE7"/>
    <w:rsid w:val="00CF0F2D"/>
    <w:rsid w:val="00D13A15"/>
    <w:rsid w:val="00D46D96"/>
    <w:rsid w:val="00D57EA2"/>
    <w:rsid w:val="00D7417C"/>
    <w:rsid w:val="00D83A51"/>
    <w:rsid w:val="00DB3851"/>
    <w:rsid w:val="00E0390A"/>
    <w:rsid w:val="00E07E18"/>
    <w:rsid w:val="00ED53CE"/>
    <w:rsid w:val="00F27395"/>
    <w:rsid w:val="00F47362"/>
    <w:rsid w:val="00FD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2023-11-03T08:16:00Z</dcterms:created>
  <dcterms:modified xsi:type="dcterms:W3CDTF">2024-11-19T11:21:00Z</dcterms:modified>
</cp:coreProperties>
</file>